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42D" w:rsidRDefault="00DF7B6A" w:rsidP="00DF7B6A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4.B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F7B6A">
        <w:rPr>
          <w:rFonts w:ascii="Times New Roman" w:hAnsi="Times New Roman" w:cs="Times New Roman"/>
          <w:b/>
          <w:sz w:val="24"/>
          <w:szCs w:val="24"/>
        </w:rPr>
        <w:t>Present Continuous</w:t>
      </w:r>
      <w:r>
        <w:rPr>
          <w:rFonts w:ascii="Times New Roman" w:hAnsi="Times New Roman" w:cs="Times New Roman"/>
          <w:sz w:val="24"/>
          <w:szCs w:val="24"/>
        </w:rPr>
        <w:t xml:space="preserve"> (p.39)</w:t>
      </w:r>
    </w:p>
    <w:p w:rsidR="00DF7B6A" w:rsidRDefault="00DF7B6A" w:rsidP="00DF7B6A">
      <w:pPr>
        <w:rPr>
          <w:rFonts w:ascii="Times New Roman" w:hAnsi="Times New Roman" w:cs="Times New Roman"/>
          <w:sz w:val="24"/>
          <w:szCs w:val="24"/>
        </w:rPr>
      </w:pPr>
    </w:p>
    <w:p w:rsidR="002C1A89" w:rsidRDefault="002C1A89" w:rsidP="00DF7B6A">
      <w:pPr>
        <w:rPr>
          <w:rFonts w:ascii="Times New Roman" w:hAnsi="Times New Roman" w:cs="Times New Roman"/>
          <w:sz w:val="24"/>
          <w:szCs w:val="24"/>
        </w:rPr>
        <w:sectPr w:rsidR="002C1A89" w:rsidSect="00A16E7D">
          <w:pgSz w:w="11907" w:h="16839" w:code="9"/>
          <w:pgMar w:top="1440" w:right="1440" w:bottom="1440" w:left="1440" w:header="720" w:footer="720" w:gutter="0"/>
          <w:cols w:space="720"/>
          <w:docGrid w:linePitch="360"/>
        </w:sectPr>
      </w:pPr>
    </w:p>
    <w:p w:rsidR="00DF7B6A" w:rsidRPr="00DF7B6A" w:rsidRDefault="00DF7B6A" w:rsidP="00DF7B6A">
      <w:pPr>
        <w:rPr>
          <w:rFonts w:ascii="Times New Roman" w:hAnsi="Times New Roman" w:cs="Times New Roman"/>
          <w:sz w:val="24"/>
          <w:szCs w:val="24"/>
        </w:rPr>
      </w:pPr>
      <w:r w:rsidRPr="00DF7B6A">
        <w:rPr>
          <w:rFonts w:ascii="Times New Roman" w:hAnsi="Times New Roman" w:cs="Times New Roman"/>
          <w:sz w:val="24"/>
          <w:szCs w:val="24"/>
        </w:rPr>
        <w:lastRenderedPageBreak/>
        <w:t>The present continuous is made from the </w:t>
      </w:r>
      <w:r w:rsidRPr="00DF7B6A">
        <w:rPr>
          <w:rFonts w:ascii="Times New Roman" w:hAnsi="Times New Roman" w:cs="Times New Roman"/>
          <w:b/>
          <w:bCs/>
          <w:sz w:val="24"/>
          <w:szCs w:val="24"/>
        </w:rPr>
        <w:t>present tense of the verb </w:t>
      </w:r>
      <w:r w:rsidRPr="00DF7B6A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to </w:t>
      </w:r>
      <w:hyperlink r:id="rId6" w:history="1">
        <w:r w:rsidRPr="00DF7B6A">
          <w:rPr>
            <w:rStyle w:val="Hyperlink"/>
            <w:rFonts w:ascii="Times New Roman" w:hAnsi="Times New Roman" w:cs="Times New Roman"/>
            <w:bCs/>
            <w:i/>
            <w:iCs/>
            <w:color w:val="auto"/>
            <w:sz w:val="24"/>
            <w:szCs w:val="24"/>
          </w:rPr>
          <w:t>be</w:t>
        </w:r>
      </w:hyperlink>
      <w:r w:rsidRPr="00DF7B6A">
        <w:rPr>
          <w:rFonts w:ascii="Times New Roman" w:hAnsi="Times New Roman" w:cs="Times New Roman"/>
          <w:sz w:val="24"/>
          <w:szCs w:val="24"/>
        </w:rPr>
        <w:t> and the </w:t>
      </w:r>
      <w:hyperlink r:id="rId7" w:history="1">
        <w:r>
          <w:rPr>
            <w:rStyle w:val="Hyperlink"/>
            <w:rFonts w:ascii="Times New Roman" w:hAnsi="Times New Roman" w:cs="Times New Roman"/>
            <w:bCs/>
            <w:i/>
            <w:iCs/>
            <w:color w:val="auto"/>
            <w:sz w:val="24"/>
            <w:szCs w:val="24"/>
          </w:rPr>
          <w:t>-</w:t>
        </w:r>
        <w:proofErr w:type="spellStart"/>
        <w:r w:rsidRPr="00DF7B6A">
          <w:rPr>
            <w:rStyle w:val="Hyperlink"/>
            <w:rFonts w:ascii="Times New Roman" w:hAnsi="Times New Roman" w:cs="Times New Roman"/>
            <w:bCs/>
            <w:i/>
            <w:iCs/>
            <w:color w:val="auto"/>
            <w:sz w:val="24"/>
            <w:szCs w:val="24"/>
          </w:rPr>
          <w:t>ing</w:t>
        </w:r>
        <w:proofErr w:type="spellEnd"/>
        <w:r w:rsidRPr="00DF7B6A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</w:rPr>
          <w:t> form</w:t>
        </w:r>
      </w:hyperlink>
      <w:r w:rsidRPr="00DF7B6A">
        <w:rPr>
          <w:rFonts w:ascii="Times New Roman" w:hAnsi="Times New Roman" w:cs="Times New Roman"/>
          <w:sz w:val="24"/>
          <w:szCs w:val="24"/>
        </w:rPr>
        <w:t> of a verb:</w:t>
      </w:r>
    </w:p>
    <w:tbl>
      <w:tblPr>
        <w:tblW w:w="207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7"/>
        <w:gridCol w:w="1414"/>
      </w:tblGrid>
      <w:tr w:rsidR="00DF7B6A" w:rsidRPr="00DF7B6A" w:rsidTr="002C1A89">
        <w:trPr>
          <w:trHeight w:val="83"/>
          <w:jc w:val="center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0" w:type="dxa"/>
              <w:left w:w="300" w:type="dxa"/>
              <w:bottom w:w="240" w:type="dxa"/>
              <w:right w:w="300" w:type="dxa"/>
            </w:tcMar>
            <w:vAlign w:val="center"/>
            <w:hideMark/>
          </w:tcPr>
          <w:p w:rsidR="00DF7B6A" w:rsidRPr="00DF7B6A" w:rsidRDefault="00DF7B6A" w:rsidP="00DF7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B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 </w:t>
            </w:r>
            <w:r w:rsidRPr="00DF7B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am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4" w:space="0" w:color="auto"/>
              <w:bottom w:val="single" w:sz="4" w:space="0" w:color="auto"/>
              <w:right w:val="single" w:sz="6" w:space="0" w:color="FFFFFF"/>
            </w:tcBorders>
            <w:shd w:val="clear" w:color="auto" w:fill="auto"/>
            <w:tcMar>
              <w:top w:w="240" w:type="dxa"/>
              <w:left w:w="300" w:type="dxa"/>
              <w:bottom w:w="240" w:type="dxa"/>
              <w:right w:w="300" w:type="dxa"/>
            </w:tcMar>
            <w:vAlign w:val="center"/>
            <w:hideMark/>
          </w:tcPr>
          <w:p w:rsidR="00DF7B6A" w:rsidRPr="00DF7B6A" w:rsidRDefault="00DF7B6A" w:rsidP="00DF7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B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worki</w:t>
            </w:r>
            <w:r w:rsidRPr="00DF7B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ng</w:t>
            </w:r>
          </w:p>
        </w:tc>
      </w:tr>
      <w:tr w:rsidR="00DF7B6A" w:rsidRPr="00DF7B6A" w:rsidTr="002C1A89">
        <w:trPr>
          <w:trHeight w:val="81"/>
          <w:jc w:val="center"/>
        </w:trPr>
        <w:tc>
          <w:tcPr>
            <w:tcW w:w="0" w:type="auto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0" w:type="dxa"/>
              <w:left w:w="300" w:type="dxa"/>
              <w:bottom w:w="240" w:type="dxa"/>
              <w:right w:w="300" w:type="dxa"/>
            </w:tcMar>
            <w:vAlign w:val="center"/>
            <w:hideMark/>
          </w:tcPr>
          <w:p w:rsidR="00DF7B6A" w:rsidRPr="00DF7B6A" w:rsidRDefault="00DF7B6A" w:rsidP="00DF7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B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 </w:t>
            </w:r>
            <w:r w:rsidRPr="00DF7B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shd w:val="clear" w:color="auto" w:fill="auto"/>
            <w:tcMar>
              <w:top w:w="240" w:type="dxa"/>
              <w:left w:w="300" w:type="dxa"/>
              <w:bottom w:w="240" w:type="dxa"/>
              <w:right w:w="300" w:type="dxa"/>
            </w:tcMar>
            <w:vAlign w:val="center"/>
            <w:hideMark/>
          </w:tcPr>
          <w:p w:rsidR="00DF7B6A" w:rsidRPr="00DF7B6A" w:rsidRDefault="00DF7B6A" w:rsidP="00DF7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B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play</w:t>
            </w:r>
            <w:r w:rsidRPr="00DF7B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ing</w:t>
            </w:r>
          </w:p>
        </w:tc>
      </w:tr>
      <w:tr w:rsidR="00DF7B6A" w:rsidRPr="00DF7B6A" w:rsidTr="002C1A89">
        <w:trPr>
          <w:trHeight w:val="81"/>
          <w:jc w:val="center"/>
        </w:trPr>
        <w:tc>
          <w:tcPr>
            <w:tcW w:w="0" w:type="auto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0" w:type="dxa"/>
              <w:left w:w="300" w:type="dxa"/>
              <w:bottom w:w="240" w:type="dxa"/>
              <w:right w:w="300" w:type="dxa"/>
            </w:tcMar>
            <w:vAlign w:val="center"/>
            <w:hideMark/>
          </w:tcPr>
          <w:p w:rsidR="00DF7B6A" w:rsidRPr="00DF7B6A" w:rsidRDefault="00DF7B6A" w:rsidP="00DF7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B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 </w:t>
            </w:r>
            <w:r w:rsidRPr="00DF7B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shd w:val="clear" w:color="auto" w:fill="auto"/>
            <w:tcMar>
              <w:top w:w="240" w:type="dxa"/>
              <w:left w:w="300" w:type="dxa"/>
              <w:bottom w:w="240" w:type="dxa"/>
              <w:right w:w="300" w:type="dxa"/>
            </w:tcMar>
            <w:vAlign w:val="center"/>
            <w:hideMark/>
          </w:tcPr>
          <w:p w:rsidR="00DF7B6A" w:rsidRPr="00DF7B6A" w:rsidRDefault="00DF7B6A" w:rsidP="00DF7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B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talk</w:t>
            </w:r>
            <w:r w:rsidRPr="00DF7B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ing</w:t>
            </w:r>
          </w:p>
        </w:tc>
      </w:tr>
      <w:tr w:rsidR="00DF7B6A" w:rsidRPr="00DF7B6A" w:rsidTr="002C1A89">
        <w:trPr>
          <w:trHeight w:val="81"/>
          <w:jc w:val="center"/>
        </w:trPr>
        <w:tc>
          <w:tcPr>
            <w:tcW w:w="0" w:type="auto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0" w:type="dxa"/>
              <w:left w:w="300" w:type="dxa"/>
              <w:bottom w:w="240" w:type="dxa"/>
              <w:right w:w="300" w:type="dxa"/>
            </w:tcMar>
            <w:vAlign w:val="center"/>
            <w:hideMark/>
          </w:tcPr>
          <w:p w:rsidR="00DF7B6A" w:rsidRPr="00DF7B6A" w:rsidRDefault="00DF7B6A" w:rsidP="00DF7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B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 </w:t>
            </w:r>
            <w:r w:rsidRPr="00DF7B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shd w:val="clear" w:color="auto" w:fill="auto"/>
            <w:tcMar>
              <w:top w:w="240" w:type="dxa"/>
              <w:left w:w="300" w:type="dxa"/>
              <w:bottom w:w="240" w:type="dxa"/>
              <w:right w:w="300" w:type="dxa"/>
            </w:tcMar>
            <w:vAlign w:val="center"/>
            <w:hideMark/>
          </w:tcPr>
          <w:p w:rsidR="00DF7B6A" w:rsidRPr="00DF7B6A" w:rsidRDefault="00DF7B6A" w:rsidP="00DF7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B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liv</w:t>
            </w:r>
            <w:r w:rsidRPr="00DF7B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ing</w:t>
            </w:r>
          </w:p>
        </w:tc>
      </w:tr>
      <w:tr w:rsidR="00DF7B6A" w:rsidRPr="00DF7B6A" w:rsidTr="002C1A89">
        <w:trPr>
          <w:trHeight w:val="81"/>
          <w:jc w:val="center"/>
        </w:trPr>
        <w:tc>
          <w:tcPr>
            <w:tcW w:w="0" w:type="auto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0" w:type="dxa"/>
              <w:left w:w="300" w:type="dxa"/>
              <w:bottom w:w="240" w:type="dxa"/>
              <w:right w:w="300" w:type="dxa"/>
            </w:tcMar>
            <w:vAlign w:val="center"/>
            <w:hideMark/>
          </w:tcPr>
          <w:p w:rsidR="00DF7B6A" w:rsidRPr="00DF7B6A" w:rsidRDefault="00DF7B6A" w:rsidP="00DF7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B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 </w:t>
            </w:r>
            <w:r w:rsidRPr="00DF7B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shd w:val="clear" w:color="auto" w:fill="auto"/>
            <w:tcMar>
              <w:top w:w="240" w:type="dxa"/>
              <w:left w:w="300" w:type="dxa"/>
              <w:bottom w:w="240" w:type="dxa"/>
              <w:right w:w="300" w:type="dxa"/>
            </w:tcMar>
            <w:vAlign w:val="center"/>
            <w:hideMark/>
          </w:tcPr>
          <w:p w:rsidR="00DF7B6A" w:rsidRPr="00DF7B6A" w:rsidRDefault="00DF7B6A" w:rsidP="00DF7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B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eat</w:t>
            </w:r>
            <w:r w:rsidRPr="00DF7B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ing</w:t>
            </w:r>
          </w:p>
        </w:tc>
      </w:tr>
      <w:tr w:rsidR="00DF7B6A" w:rsidRPr="00DF7B6A" w:rsidTr="002C1A89">
        <w:trPr>
          <w:trHeight w:val="81"/>
          <w:jc w:val="center"/>
        </w:trPr>
        <w:tc>
          <w:tcPr>
            <w:tcW w:w="0" w:type="auto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0" w:type="dxa"/>
              <w:left w:w="300" w:type="dxa"/>
              <w:bottom w:w="240" w:type="dxa"/>
              <w:right w:w="300" w:type="dxa"/>
            </w:tcMar>
            <w:vAlign w:val="center"/>
            <w:hideMark/>
          </w:tcPr>
          <w:p w:rsidR="00DF7B6A" w:rsidRPr="00DF7B6A" w:rsidRDefault="00DF7B6A" w:rsidP="00DF7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B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 </w:t>
            </w:r>
            <w:r w:rsidRPr="00DF7B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shd w:val="clear" w:color="auto" w:fill="auto"/>
            <w:tcMar>
              <w:top w:w="240" w:type="dxa"/>
              <w:left w:w="300" w:type="dxa"/>
              <w:bottom w:w="240" w:type="dxa"/>
              <w:right w:w="300" w:type="dxa"/>
            </w:tcMar>
            <w:vAlign w:val="center"/>
            <w:hideMark/>
          </w:tcPr>
          <w:p w:rsidR="00DF7B6A" w:rsidRPr="00DF7B6A" w:rsidRDefault="00DF7B6A" w:rsidP="00DF7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B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stay</w:t>
            </w:r>
            <w:r w:rsidRPr="00DF7B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ing</w:t>
            </w:r>
          </w:p>
        </w:tc>
      </w:tr>
      <w:tr w:rsidR="00DF7B6A" w:rsidRPr="00DF7B6A" w:rsidTr="002C1A89">
        <w:trPr>
          <w:trHeight w:val="83"/>
          <w:jc w:val="center"/>
        </w:trPr>
        <w:tc>
          <w:tcPr>
            <w:tcW w:w="0" w:type="auto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4" w:space="0" w:color="auto"/>
            </w:tcBorders>
            <w:shd w:val="clear" w:color="auto" w:fill="auto"/>
            <w:tcMar>
              <w:top w:w="240" w:type="dxa"/>
              <w:left w:w="300" w:type="dxa"/>
              <w:bottom w:w="240" w:type="dxa"/>
              <w:right w:w="300" w:type="dxa"/>
            </w:tcMar>
            <w:vAlign w:val="center"/>
            <w:hideMark/>
          </w:tcPr>
          <w:p w:rsidR="00DF7B6A" w:rsidRPr="00DF7B6A" w:rsidRDefault="00DF7B6A" w:rsidP="00DF7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B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 </w:t>
            </w:r>
            <w:r w:rsidRPr="00DF7B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shd w:val="clear" w:color="auto" w:fill="auto"/>
            <w:tcMar>
              <w:top w:w="240" w:type="dxa"/>
              <w:left w:w="300" w:type="dxa"/>
              <w:bottom w:w="240" w:type="dxa"/>
              <w:right w:w="300" w:type="dxa"/>
            </w:tcMar>
            <w:vAlign w:val="center"/>
            <w:hideMark/>
          </w:tcPr>
          <w:p w:rsidR="00DF7B6A" w:rsidRPr="00DF7B6A" w:rsidRDefault="00DF7B6A" w:rsidP="00DF7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B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sleep</w:t>
            </w:r>
            <w:r w:rsidRPr="00DF7B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ing</w:t>
            </w:r>
          </w:p>
        </w:tc>
      </w:tr>
    </w:tbl>
    <w:p w:rsidR="00DF7B6A" w:rsidRDefault="00DF7B6A" w:rsidP="00DF7B6A">
      <w:pPr>
        <w:rPr>
          <w:rFonts w:ascii="Times New Roman" w:hAnsi="Times New Roman" w:cs="Times New Roman"/>
          <w:sz w:val="24"/>
          <w:szCs w:val="24"/>
        </w:rPr>
      </w:pPr>
    </w:p>
    <w:p w:rsidR="00DF7B6A" w:rsidRDefault="00DF7B6A" w:rsidP="00DF7B6A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F7B6A">
        <w:rPr>
          <w:rFonts w:ascii="Times New Roman" w:hAnsi="Times New Roman" w:cs="Times New Roman"/>
          <w:sz w:val="24"/>
          <w:szCs w:val="24"/>
        </w:rPr>
        <w:lastRenderedPageBreak/>
        <w:t>We use the present continuous to talk about:</w:t>
      </w:r>
    </w:p>
    <w:p w:rsidR="00DF7B6A" w:rsidRPr="00DF7B6A" w:rsidRDefault="00DF7B6A" w:rsidP="00DF7B6A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DF7B6A" w:rsidRPr="00DF7B6A" w:rsidRDefault="00DF7B6A" w:rsidP="00DF7B6A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F7B6A">
        <w:rPr>
          <w:rFonts w:ascii="Times New Roman" w:hAnsi="Times New Roman" w:cs="Times New Roman"/>
          <w:b/>
          <w:bCs/>
          <w:sz w:val="24"/>
          <w:szCs w:val="24"/>
        </w:rPr>
        <w:t>activities at the moment of speaking</w:t>
      </w:r>
      <w:r w:rsidRPr="00DF7B6A">
        <w:rPr>
          <w:rFonts w:ascii="Times New Roman" w:hAnsi="Times New Roman" w:cs="Times New Roman"/>
          <w:sz w:val="24"/>
          <w:szCs w:val="24"/>
        </w:rPr>
        <w:t>:</w:t>
      </w:r>
    </w:p>
    <w:p w:rsidR="00DF7B6A" w:rsidRPr="00DF7B6A" w:rsidRDefault="00DF7B6A" w:rsidP="00DF7B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7B6A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</w:rPr>
        <w:t>'m</w:t>
      </w:r>
      <w:r w:rsidRPr="00DF7B6A">
        <w:rPr>
          <w:rFonts w:ascii="Times New Roman" w:hAnsi="Times New Roman" w:cs="Times New Roman"/>
          <w:i/>
          <w:iCs/>
          <w:sz w:val="24"/>
          <w:szCs w:val="24"/>
        </w:rPr>
        <w:t> just 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</w:rPr>
        <w:t>leaving</w:t>
      </w:r>
      <w:r w:rsidRPr="00DF7B6A">
        <w:rPr>
          <w:rFonts w:ascii="Times New Roman" w:hAnsi="Times New Roman" w:cs="Times New Roman"/>
          <w:i/>
          <w:iCs/>
          <w:sz w:val="24"/>
          <w:szCs w:val="24"/>
        </w:rPr>
        <w:t> work. I'll be home in an hour.</w:t>
      </w:r>
      <w:r w:rsidRPr="00DF7B6A">
        <w:rPr>
          <w:rFonts w:ascii="Times New Roman" w:hAnsi="Times New Roman" w:cs="Times New Roman"/>
          <w:i/>
          <w:iCs/>
          <w:sz w:val="24"/>
          <w:szCs w:val="24"/>
        </w:rPr>
        <w:br/>
        <w:t>Please be quiet. The children 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</w:rPr>
        <w:t>are sleeping</w:t>
      </w:r>
      <w:r w:rsidRPr="00DF7B6A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DF7B6A" w:rsidRPr="00DF7B6A" w:rsidRDefault="00DF7B6A" w:rsidP="00DF7B6A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Pr="00DF7B6A">
        <w:rPr>
          <w:rFonts w:ascii="Times New Roman" w:hAnsi="Times New Roman" w:cs="Times New Roman"/>
          <w:b/>
          <w:bCs/>
          <w:sz w:val="24"/>
          <w:szCs w:val="24"/>
        </w:rPr>
        <w:t>uture plans or arrangements:</w:t>
      </w:r>
    </w:p>
    <w:p w:rsidR="00DF7B6A" w:rsidRDefault="00DF7B6A" w:rsidP="00DF7B6A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DF7B6A">
        <w:rPr>
          <w:rFonts w:ascii="Times New Roman" w:hAnsi="Times New Roman" w:cs="Times New Roman"/>
          <w:i/>
          <w:iCs/>
          <w:sz w:val="24"/>
          <w:szCs w:val="24"/>
        </w:rPr>
        <w:t>Mary 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</w:rPr>
        <w:t>is going</w:t>
      </w:r>
      <w:r w:rsidRPr="00DF7B6A">
        <w:rPr>
          <w:rFonts w:ascii="Times New Roman" w:hAnsi="Times New Roman" w:cs="Times New Roman"/>
          <w:i/>
          <w:iCs/>
          <w:sz w:val="24"/>
          <w:szCs w:val="24"/>
        </w:rPr>
        <w:t> to a new school 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next term</w:t>
      </w:r>
      <w:r w:rsidRPr="00DF7B6A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DF7B6A">
        <w:rPr>
          <w:rFonts w:ascii="Times New Roman" w:hAnsi="Times New Roman" w:cs="Times New Roman"/>
          <w:i/>
          <w:iCs/>
          <w:sz w:val="24"/>
          <w:szCs w:val="24"/>
        </w:rPr>
        <w:br/>
        <w:t>What 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</w:rPr>
        <w:t>are</w:t>
      </w:r>
      <w:r w:rsidRPr="00DF7B6A">
        <w:rPr>
          <w:rFonts w:ascii="Times New Roman" w:hAnsi="Times New Roman" w:cs="Times New Roman"/>
          <w:i/>
          <w:iCs/>
          <w:sz w:val="24"/>
          <w:szCs w:val="24"/>
        </w:rPr>
        <w:t> you 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</w:rPr>
        <w:t>doing</w:t>
      </w:r>
      <w:r w:rsidRPr="00DF7B6A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next week</w:t>
      </w:r>
      <w:r w:rsidRPr="00DF7B6A">
        <w:rPr>
          <w:rFonts w:ascii="Times New Roman" w:hAnsi="Times New Roman" w:cs="Times New Roman"/>
          <w:i/>
          <w:iCs/>
          <w:sz w:val="24"/>
          <w:szCs w:val="24"/>
        </w:rPr>
        <w:t>?</w:t>
      </w:r>
    </w:p>
    <w:p w:rsidR="00DF7B6A" w:rsidRPr="00DF7B6A" w:rsidRDefault="00DF7B6A" w:rsidP="00DF7B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7B6A" w:rsidRPr="00DF7B6A" w:rsidRDefault="00DF7B6A" w:rsidP="00DF7B6A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F7B6A">
        <w:rPr>
          <w:rFonts w:ascii="Times New Roman" w:hAnsi="Times New Roman" w:cs="Times New Roman"/>
          <w:sz w:val="24"/>
          <w:szCs w:val="24"/>
        </w:rPr>
        <w:t>We make questions by putting 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</w:rPr>
        <w:t>am</w:t>
      </w:r>
      <w:r w:rsidRPr="00DF7B6A">
        <w:rPr>
          <w:rFonts w:ascii="Times New Roman" w:hAnsi="Times New Roman" w:cs="Times New Roman"/>
          <w:sz w:val="24"/>
          <w:szCs w:val="24"/>
        </w:rPr>
        <w:t>, 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</w:rPr>
        <w:t>is</w:t>
      </w:r>
      <w:r w:rsidRPr="00DF7B6A">
        <w:rPr>
          <w:rFonts w:ascii="Times New Roman" w:hAnsi="Times New Roman" w:cs="Times New Roman"/>
          <w:sz w:val="24"/>
          <w:szCs w:val="24"/>
        </w:rPr>
        <w:t> or 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</w:rPr>
        <w:t>are</w:t>
      </w:r>
      <w:r w:rsidRPr="00DF7B6A">
        <w:rPr>
          <w:rFonts w:ascii="Times New Roman" w:hAnsi="Times New Roman" w:cs="Times New Roman"/>
          <w:sz w:val="24"/>
          <w:szCs w:val="24"/>
        </w:rPr>
        <w:t> in front of the </w:t>
      </w:r>
      <w:r w:rsidRPr="00DF7B6A">
        <w:rPr>
          <w:rFonts w:ascii="Times New Roman" w:hAnsi="Times New Roman" w:cs="Times New Roman"/>
          <w:bCs/>
          <w:sz w:val="24"/>
          <w:szCs w:val="24"/>
          <w:u w:val="single"/>
        </w:rPr>
        <w:t>subject</w:t>
      </w:r>
      <w:r w:rsidRPr="00DF7B6A">
        <w:rPr>
          <w:rFonts w:ascii="Times New Roman" w:hAnsi="Times New Roman" w:cs="Times New Roman"/>
          <w:sz w:val="24"/>
          <w:szCs w:val="24"/>
        </w:rPr>
        <w:t>:</w:t>
      </w:r>
    </w:p>
    <w:p w:rsidR="00DF7B6A" w:rsidRDefault="00DF7B6A" w:rsidP="00DF7B6A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DF7B6A">
        <w:rPr>
          <w:rFonts w:ascii="Times New Roman" w:hAnsi="Times New Roman" w:cs="Times New Roman"/>
          <w:bCs/>
          <w:i/>
          <w:iCs/>
          <w:sz w:val="24"/>
          <w:szCs w:val="24"/>
        </w:rPr>
        <w:t>Are 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you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</w:rPr>
        <w:t> </w:t>
      </w:r>
      <w:r w:rsidRPr="00DF7B6A">
        <w:rPr>
          <w:rFonts w:ascii="Times New Roman" w:hAnsi="Times New Roman" w:cs="Times New Roman"/>
          <w:i/>
          <w:iCs/>
          <w:sz w:val="24"/>
          <w:szCs w:val="24"/>
        </w:rPr>
        <w:t>listening?</w:t>
      </w:r>
      <w:r w:rsidRPr="00DF7B6A">
        <w:rPr>
          <w:rFonts w:ascii="Times New Roman" w:hAnsi="Times New Roman" w:cs="Times New Roman"/>
          <w:sz w:val="24"/>
          <w:szCs w:val="24"/>
        </w:rPr>
        <w:br/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</w:rPr>
        <w:t>Are 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they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</w:rPr>
        <w:t> </w:t>
      </w:r>
      <w:r w:rsidRPr="00DF7B6A">
        <w:rPr>
          <w:rFonts w:ascii="Times New Roman" w:hAnsi="Times New Roman" w:cs="Times New Roman"/>
          <w:i/>
          <w:iCs/>
          <w:sz w:val="24"/>
          <w:szCs w:val="24"/>
        </w:rPr>
        <w:t>coming to your party?</w:t>
      </w:r>
      <w:r w:rsidRPr="00DF7B6A">
        <w:rPr>
          <w:rFonts w:ascii="Times New Roman" w:hAnsi="Times New Roman" w:cs="Times New Roman"/>
          <w:i/>
          <w:iCs/>
          <w:sz w:val="24"/>
          <w:szCs w:val="24"/>
        </w:rPr>
        <w:br/>
        <w:t>When 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</w:rPr>
        <w:t>is 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she</w:t>
      </w:r>
      <w:r w:rsidRPr="00DF7B6A">
        <w:rPr>
          <w:rFonts w:ascii="Times New Roman" w:hAnsi="Times New Roman" w:cs="Times New Roman"/>
          <w:i/>
          <w:iCs/>
          <w:sz w:val="24"/>
          <w:szCs w:val="24"/>
        </w:rPr>
        <w:t> going home?</w:t>
      </w:r>
      <w:r w:rsidRPr="00DF7B6A">
        <w:rPr>
          <w:rFonts w:ascii="Times New Roman" w:hAnsi="Times New Roman" w:cs="Times New Roman"/>
          <w:i/>
          <w:iCs/>
          <w:sz w:val="24"/>
          <w:szCs w:val="24"/>
        </w:rPr>
        <w:br/>
        <w:t>What 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</w:rPr>
        <w:t>am 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I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</w:rPr>
        <w:t> </w:t>
      </w:r>
      <w:r w:rsidRPr="00DF7B6A">
        <w:rPr>
          <w:rFonts w:ascii="Times New Roman" w:hAnsi="Times New Roman" w:cs="Times New Roman"/>
          <w:i/>
          <w:iCs/>
          <w:sz w:val="24"/>
          <w:szCs w:val="24"/>
        </w:rPr>
        <w:t>doing here?</w:t>
      </w:r>
    </w:p>
    <w:p w:rsidR="00DF7B6A" w:rsidRPr="00DF7B6A" w:rsidRDefault="00DF7B6A" w:rsidP="00DF7B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7B6A" w:rsidRPr="00DF7B6A" w:rsidRDefault="00DF7B6A" w:rsidP="00DF7B6A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F7B6A">
        <w:rPr>
          <w:rFonts w:ascii="Times New Roman" w:hAnsi="Times New Roman" w:cs="Times New Roman"/>
          <w:sz w:val="24"/>
          <w:szCs w:val="24"/>
        </w:rPr>
        <w:t>We make negatives by putting 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not</w:t>
      </w:r>
      <w:r w:rsidRPr="00DF7B6A">
        <w:rPr>
          <w:rFonts w:ascii="Times New Roman" w:hAnsi="Times New Roman" w:cs="Times New Roman"/>
          <w:sz w:val="24"/>
          <w:szCs w:val="24"/>
        </w:rPr>
        <w:t> (or </w:t>
      </w:r>
      <w:proofErr w:type="spellStart"/>
      <w:r w:rsidRPr="00DF7B6A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n’t</w:t>
      </w:r>
      <w:proofErr w:type="spellEnd"/>
      <w:r w:rsidRPr="00DF7B6A">
        <w:rPr>
          <w:rFonts w:ascii="Times New Roman" w:hAnsi="Times New Roman" w:cs="Times New Roman"/>
          <w:sz w:val="24"/>
          <w:szCs w:val="24"/>
        </w:rPr>
        <w:t>) after 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</w:rPr>
        <w:t>am</w:t>
      </w:r>
      <w:r w:rsidRPr="00DF7B6A">
        <w:rPr>
          <w:rFonts w:ascii="Times New Roman" w:hAnsi="Times New Roman" w:cs="Times New Roman"/>
          <w:sz w:val="24"/>
          <w:szCs w:val="24"/>
        </w:rPr>
        <w:t>, 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</w:rPr>
        <w:t>is</w:t>
      </w:r>
      <w:r w:rsidRPr="00DF7B6A">
        <w:rPr>
          <w:rFonts w:ascii="Times New Roman" w:hAnsi="Times New Roman" w:cs="Times New Roman"/>
          <w:sz w:val="24"/>
          <w:szCs w:val="24"/>
        </w:rPr>
        <w:t> or 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</w:rPr>
        <w:t>are</w:t>
      </w:r>
      <w:r w:rsidRPr="00DF7B6A">
        <w:rPr>
          <w:rFonts w:ascii="Times New Roman" w:hAnsi="Times New Roman" w:cs="Times New Roman"/>
          <w:sz w:val="24"/>
          <w:szCs w:val="24"/>
        </w:rPr>
        <w:t>:</w:t>
      </w:r>
    </w:p>
    <w:p w:rsidR="00DF7B6A" w:rsidRDefault="00DF7B6A" w:rsidP="00DF7B6A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DF7B6A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</w:rPr>
        <w:t>'m 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not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</w:rPr>
        <w:t> </w:t>
      </w:r>
      <w:r w:rsidRPr="00DF7B6A">
        <w:rPr>
          <w:rFonts w:ascii="Times New Roman" w:hAnsi="Times New Roman" w:cs="Times New Roman"/>
          <w:i/>
          <w:iCs/>
          <w:sz w:val="24"/>
          <w:szCs w:val="24"/>
        </w:rPr>
        <w:t>doing that.</w:t>
      </w:r>
      <w:r w:rsidRPr="00DF7B6A">
        <w:rPr>
          <w:rFonts w:ascii="Times New Roman" w:hAnsi="Times New Roman" w:cs="Times New Roman"/>
          <w:i/>
          <w:iCs/>
          <w:sz w:val="24"/>
          <w:szCs w:val="24"/>
        </w:rPr>
        <w:br/>
        <w:t>You 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</w:rPr>
        <w:t>are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n't</w:t>
      </w:r>
      <w:r w:rsidRPr="00DF7B6A">
        <w:rPr>
          <w:rFonts w:ascii="Times New Roman" w:hAnsi="Times New Roman" w:cs="Times New Roman"/>
          <w:i/>
          <w:iCs/>
          <w:sz w:val="24"/>
          <w:szCs w:val="24"/>
        </w:rPr>
        <w:t> listening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DF7B6A" w:rsidRDefault="00DF7B6A" w:rsidP="00DF7B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7B6A">
        <w:rPr>
          <w:rFonts w:ascii="Times New Roman" w:hAnsi="Times New Roman" w:cs="Times New Roman"/>
          <w:i/>
          <w:iCs/>
          <w:sz w:val="24"/>
          <w:szCs w:val="24"/>
        </w:rPr>
        <w:t>They 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</w:rPr>
        <w:t>are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n't</w:t>
      </w:r>
      <w:r w:rsidRPr="00DF7B6A">
        <w:rPr>
          <w:rFonts w:ascii="Times New Roman" w:hAnsi="Times New Roman" w:cs="Times New Roman"/>
          <w:i/>
          <w:iCs/>
          <w:sz w:val="24"/>
          <w:szCs w:val="24"/>
        </w:rPr>
        <w:t> coming to the party. </w:t>
      </w:r>
    </w:p>
    <w:p w:rsidR="00DF7B6A" w:rsidRPr="00DF7B6A" w:rsidRDefault="00DF7B6A" w:rsidP="00DF7B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7B6A">
        <w:rPr>
          <w:rFonts w:ascii="Times New Roman" w:hAnsi="Times New Roman" w:cs="Times New Roman"/>
          <w:i/>
          <w:iCs/>
          <w:sz w:val="24"/>
          <w:szCs w:val="24"/>
        </w:rPr>
        <w:t xml:space="preserve"> She i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</w:rPr>
        <w:t>s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n't</w:t>
      </w:r>
      <w:r w:rsidRPr="00DF7B6A">
        <w:rPr>
          <w:rFonts w:ascii="Times New Roman" w:hAnsi="Times New Roman" w:cs="Times New Roman"/>
          <w:bCs/>
          <w:i/>
          <w:iCs/>
          <w:sz w:val="24"/>
          <w:szCs w:val="24"/>
        </w:rPr>
        <w:t> </w:t>
      </w:r>
      <w:r w:rsidRPr="00DF7B6A">
        <w:rPr>
          <w:rFonts w:ascii="Times New Roman" w:hAnsi="Times New Roman" w:cs="Times New Roman"/>
          <w:i/>
          <w:iCs/>
          <w:sz w:val="24"/>
          <w:szCs w:val="24"/>
        </w:rPr>
        <w:t>going home until Monday. </w:t>
      </w:r>
    </w:p>
    <w:p w:rsidR="00DF7B6A" w:rsidRDefault="00DF7B6A" w:rsidP="00DF7B6A">
      <w:pPr>
        <w:spacing w:before="240" w:after="240" w:line="480" w:lineRule="atLeast"/>
        <w:outlineLvl w:val="1"/>
        <w:rPr>
          <w:rFonts w:ascii="Verdana" w:eastAsia="Times New Roman" w:hAnsi="Verdana" w:cs="Times New Roman"/>
          <w:b/>
          <w:bCs/>
          <w:color w:val="00843D"/>
          <w:sz w:val="36"/>
          <w:szCs w:val="36"/>
        </w:rPr>
        <w:sectPr w:rsidR="00DF7B6A" w:rsidSect="00DF7B6A">
          <w:type w:val="continuous"/>
          <w:pgSz w:w="11907" w:h="16839" w:code="9"/>
          <w:pgMar w:top="1440" w:right="1440" w:bottom="1440" w:left="1440" w:header="720" w:footer="720" w:gutter="0"/>
          <w:cols w:num="2" w:space="720"/>
          <w:docGrid w:linePitch="360"/>
        </w:sectPr>
      </w:pPr>
    </w:p>
    <w:p w:rsidR="00DF7B6A" w:rsidRDefault="00DF7B6A" w:rsidP="00DF7B6A">
      <w:pPr>
        <w:spacing w:before="180" w:after="1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7B6A" w:rsidRPr="00DF7B6A" w:rsidRDefault="00DF7B6A" w:rsidP="00DF7B6A">
      <w:pPr>
        <w:pStyle w:val="ListParagraph"/>
        <w:numPr>
          <w:ilvl w:val="0"/>
          <w:numId w:val="6"/>
        </w:num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7B6A">
        <w:rPr>
          <w:rFonts w:ascii="Times New Roman" w:eastAsia="Times New Roman" w:hAnsi="Times New Roman" w:cs="Times New Roman"/>
          <w:sz w:val="24"/>
          <w:szCs w:val="24"/>
        </w:rPr>
        <w:t>We do not normally use the continuous </w:t>
      </w:r>
      <w:r w:rsidRPr="00DF7B6A">
        <w:rPr>
          <w:rFonts w:ascii="Times New Roman" w:eastAsia="Times New Roman" w:hAnsi="Times New Roman" w:cs="Times New Roman"/>
          <w:bCs/>
          <w:sz w:val="24"/>
          <w:szCs w:val="24"/>
        </w:rPr>
        <w:t>with stative verbs</w:t>
      </w:r>
      <w:r w:rsidRPr="00DF7B6A">
        <w:rPr>
          <w:rFonts w:ascii="Times New Roman" w:eastAsia="Times New Roman" w:hAnsi="Times New Roman" w:cs="Times New Roman"/>
          <w:sz w:val="24"/>
          <w:szCs w:val="24"/>
        </w:rPr>
        <w:t>. Stative verbs include:</w:t>
      </w:r>
    </w:p>
    <w:p w:rsidR="00DF7B6A" w:rsidRPr="00DF7B6A" w:rsidRDefault="00DF7B6A" w:rsidP="00DF7B6A">
      <w:pPr>
        <w:numPr>
          <w:ilvl w:val="0"/>
          <w:numId w:val="3"/>
        </w:numPr>
        <w:spacing w:before="100" w:beforeAutospacing="1" w:after="18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DF7B6A">
        <w:rPr>
          <w:rFonts w:ascii="Times New Roman" w:eastAsia="Times New Roman" w:hAnsi="Times New Roman" w:cs="Times New Roman"/>
          <w:sz w:val="24"/>
          <w:szCs w:val="24"/>
        </w:rPr>
        <w:t>verbs of </w:t>
      </w:r>
      <w:r w:rsidRPr="00DF7B6A">
        <w:rPr>
          <w:rFonts w:ascii="Times New Roman" w:eastAsia="Times New Roman" w:hAnsi="Times New Roman" w:cs="Times New Roman"/>
          <w:b/>
          <w:bCs/>
          <w:sz w:val="24"/>
          <w:szCs w:val="24"/>
        </w:rPr>
        <w:t>thinking and feeling</w:t>
      </w:r>
      <w:r w:rsidRPr="00DF7B6A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W w:w="9525" w:type="dxa"/>
        <w:tblBorders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5"/>
        <w:gridCol w:w="1865"/>
        <w:gridCol w:w="3256"/>
        <w:gridCol w:w="2499"/>
      </w:tblGrid>
      <w:tr w:rsidR="00DF7B6A" w:rsidRPr="00DF7B6A" w:rsidTr="002C1A89">
        <w:tc>
          <w:tcPr>
            <w:tcW w:w="0" w:type="auto"/>
            <w:shd w:val="clear" w:color="auto" w:fill="auto"/>
            <w:tcMar>
              <w:top w:w="240" w:type="dxa"/>
              <w:left w:w="300" w:type="dxa"/>
              <w:bottom w:w="240" w:type="dxa"/>
              <w:right w:w="300" w:type="dxa"/>
            </w:tcMar>
            <w:vAlign w:val="center"/>
            <w:hideMark/>
          </w:tcPr>
          <w:p w:rsidR="00DF7B6A" w:rsidRPr="00DF7B6A" w:rsidRDefault="00DF7B6A" w:rsidP="00DF7B6A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B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believe</w:t>
            </w:r>
            <w:r w:rsidRPr="00DF7B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dislike</w:t>
            </w:r>
            <w:r w:rsidRPr="00DF7B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know</w:t>
            </w:r>
            <w:r w:rsidRPr="00DF7B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like</w:t>
            </w:r>
          </w:p>
        </w:tc>
        <w:tc>
          <w:tcPr>
            <w:tcW w:w="0" w:type="auto"/>
            <w:shd w:val="clear" w:color="auto" w:fill="auto"/>
            <w:tcMar>
              <w:top w:w="240" w:type="dxa"/>
              <w:left w:w="300" w:type="dxa"/>
              <w:bottom w:w="240" w:type="dxa"/>
              <w:right w:w="300" w:type="dxa"/>
            </w:tcMar>
            <w:vAlign w:val="center"/>
            <w:hideMark/>
          </w:tcPr>
          <w:p w:rsidR="00DF7B6A" w:rsidRPr="00DF7B6A" w:rsidRDefault="00DF7B6A" w:rsidP="00DF7B6A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B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love</w:t>
            </w:r>
            <w:r w:rsidRPr="00DF7B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hate</w:t>
            </w:r>
            <w:r w:rsidRPr="00DF7B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prefer</w:t>
            </w:r>
            <w:r w:rsidRPr="00DF7B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</w:r>
            <w:proofErr w:type="spellStart"/>
            <w:r w:rsidRPr="00DF7B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realise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240" w:type="dxa"/>
              <w:left w:w="300" w:type="dxa"/>
              <w:bottom w:w="240" w:type="dxa"/>
              <w:right w:w="300" w:type="dxa"/>
            </w:tcMar>
            <w:vAlign w:val="center"/>
            <w:hideMark/>
          </w:tcPr>
          <w:p w:rsidR="00DF7B6A" w:rsidRPr="00DF7B6A" w:rsidRDefault="00DF7B6A" w:rsidP="00DF7B6A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F7B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recognise</w:t>
            </w:r>
            <w:proofErr w:type="spellEnd"/>
            <w:r w:rsidRPr="00DF7B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remember</w:t>
            </w:r>
            <w:r w:rsidRPr="00DF7B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suppose</w:t>
            </w:r>
            <w:r w:rsidRPr="00DF7B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think </w:t>
            </w:r>
            <w:r w:rsidRPr="00DF7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(= believe)</w:t>
            </w:r>
          </w:p>
        </w:tc>
        <w:tc>
          <w:tcPr>
            <w:tcW w:w="0" w:type="auto"/>
            <w:shd w:val="clear" w:color="auto" w:fill="auto"/>
            <w:tcMar>
              <w:top w:w="240" w:type="dxa"/>
              <w:left w:w="300" w:type="dxa"/>
              <w:bottom w:w="240" w:type="dxa"/>
              <w:right w:w="300" w:type="dxa"/>
            </w:tcMar>
            <w:vAlign w:val="center"/>
            <w:hideMark/>
          </w:tcPr>
          <w:p w:rsidR="00DF7B6A" w:rsidRPr="00DF7B6A" w:rsidRDefault="00DF7B6A" w:rsidP="00DF7B6A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B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understand</w:t>
            </w:r>
            <w:r w:rsidRPr="00DF7B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want</w:t>
            </w:r>
            <w:r w:rsidRPr="00DF7B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wish</w:t>
            </w:r>
            <w:r w:rsidRPr="00DF7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 </w:t>
            </w:r>
          </w:p>
        </w:tc>
      </w:tr>
    </w:tbl>
    <w:p w:rsidR="00DF7B6A" w:rsidRPr="00DF7B6A" w:rsidRDefault="00DF7B6A" w:rsidP="00DF7B6A">
      <w:pPr>
        <w:numPr>
          <w:ilvl w:val="0"/>
          <w:numId w:val="4"/>
        </w:numPr>
        <w:spacing w:before="100" w:beforeAutospacing="1" w:after="18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7B6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verbs of the senses:</w:t>
      </w:r>
    </w:p>
    <w:tbl>
      <w:tblPr>
        <w:tblW w:w="952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8"/>
        <w:gridCol w:w="2242"/>
        <w:gridCol w:w="2437"/>
        <w:gridCol w:w="2188"/>
      </w:tblGrid>
      <w:tr w:rsidR="00DF7B6A" w:rsidRPr="00DF7B6A" w:rsidTr="002C1A89">
        <w:tc>
          <w:tcPr>
            <w:tcW w:w="0" w:type="auto"/>
            <w:shd w:val="clear" w:color="auto" w:fill="auto"/>
            <w:tcMar>
              <w:top w:w="240" w:type="dxa"/>
              <w:left w:w="300" w:type="dxa"/>
              <w:bottom w:w="240" w:type="dxa"/>
              <w:right w:w="300" w:type="dxa"/>
            </w:tcMar>
            <w:vAlign w:val="center"/>
            <w:hideMark/>
          </w:tcPr>
          <w:p w:rsidR="00DF7B6A" w:rsidRPr="00DF7B6A" w:rsidRDefault="00DF7B6A" w:rsidP="00DF7B6A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B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appear</w:t>
            </w:r>
            <w:r w:rsidRPr="00DF7B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feel</w:t>
            </w:r>
          </w:p>
        </w:tc>
        <w:tc>
          <w:tcPr>
            <w:tcW w:w="0" w:type="auto"/>
            <w:shd w:val="clear" w:color="auto" w:fill="auto"/>
            <w:tcMar>
              <w:top w:w="240" w:type="dxa"/>
              <w:left w:w="300" w:type="dxa"/>
              <w:bottom w:w="240" w:type="dxa"/>
              <w:right w:w="300" w:type="dxa"/>
            </w:tcMar>
            <w:vAlign w:val="center"/>
            <w:hideMark/>
          </w:tcPr>
          <w:p w:rsidR="00DF7B6A" w:rsidRPr="00DF7B6A" w:rsidRDefault="00DF7B6A" w:rsidP="00DF7B6A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B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look</w:t>
            </w:r>
            <w:r w:rsidRPr="00DF7B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seem</w:t>
            </w:r>
          </w:p>
        </w:tc>
        <w:tc>
          <w:tcPr>
            <w:tcW w:w="0" w:type="auto"/>
            <w:shd w:val="clear" w:color="auto" w:fill="auto"/>
            <w:tcMar>
              <w:top w:w="240" w:type="dxa"/>
              <w:left w:w="300" w:type="dxa"/>
              <w:bottom w:w="240" w:type="dxa"/>
              <w:right w:w="300" w:type="dxa"/>
            </w:tcMar>
            <w:vAlign w:val="center"/>
            <w:hideMark/>
          </w:tcPr>
          <w:p w:rsidR="00DF7B6A" w:rsidRPr="00DF7B6A" w:rsidRDefault="00DF7B6A" w:rsidP="00DF7B6A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B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smell</w:t>
            </w:r>
            <w:r w:rsidRPr="00DF7B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sound</w:t>
            </w:r>
          </w:p>
        </w:tc>
        <w:tc>
          <w:tcPr>
            <w:tcW w:w="0" w:type="auto"/>
            <w:shd w:val="clear" w:color="auto" w:fill="auto"/>
            <w:tcMar>
              <w:top w:w="240" w:type="dxa"/>
              <w:left w:w="300" w:type="dxa"/>
              <w:bottom w:w="240" w:type="dxa"/>
              <w:right w:w="300" w:type="dxa"/>
            </w:tcMar>
            <w:vAlign w:val="center"/>
            <w:hideMark/>
          </w:tcPr>
          <w:p w:rsidR="00DF7B6A" w:rsidRPr="00DF7B6A" w:rsidRDefault="00DF7B6A" w:rsidP="00DF7B6A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B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taste</w:t>
            </w:r>
            <w:r w:rsidRPr="00DF7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 </w:t>
            </w:r>
          </w:p>
        </w:tc>
      </w:tr>
    </w:tbl>
    <w:p w:rsidR="00DF7B6A" w:rsidRPr="00DF7B6A" w:rsidRDefault="00DF7B6A" w:rsidP="00DF7B6A">
      <w:pPr>
        <w:numPr>
          <w:ilvl w:val="0"/>
          <w:numId w:val="5"/>
        </w:numPr>
        <w:spacing w:before="100" w:beforeAutospacing="1" w:after="18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7B6A">
        <w:rPr>
          <w:rFonts w:ascii="Times New Roman" w:eastAsia="Times New Roman" w:hAnsi="Times New Roman" w:cs="Times New Roman"/>
          <w:color w:val="000000"/>
          <w:sz w:val="24"/>
          <w:szCs w:val="24"/>
        </w:rPr>
        <w:t>others:</w:t>
      </w:r>
    </w:p>
    <w:tbl>
      <w:tblPr>
        <w:tblW w:w="952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8"/>
        <w:gridCol w:w="2746"/>
        <w:gridCol w:w="2029"/>
        <w:gridCol w:w="2542"/>
      </w:tblGrid>
      <w:tr w:rsidR="00DF7B6A" w:rsidRPr="00DF7B6A" w:rsidTr="002C1A89">
        <w:tc>
          <w:tcPr>
            <w:tcW w:w="0" w:type="auto"/>
            <w:shd w:val="clear" w:color="auto" w:fill="auto"/>
            <w:tcMar>
              <w:top w:w="240" w:type="dxa"/>
              <w:left w:w="300" w:type="dxa"/>
              <w:bottom w:w="240" w:type="dxa"/>
              <w:right w:w="300" w:type="dxa"/>
            </w:tcMar>
            <w:vAlign w:val="center"/>
            <w:hideMark/>
          </w:tcPr>
          <w:p w:rsidR="00DF7B6A" w:rsidRPr="00DF7B6A" w:rsidRDefault="00DF7B6A" w:rsidP="00DF7B6A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B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agree</w:t>
            </w:r>
            <w:r w:rsidRPr="00DF7B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be</w:t>
            </w:r>
          </w:p>
        </w:tc>
        <w:tc>
          <w:tcPr>
            <w:tcW w:w="0" w:type="auto"/>
            <w:shd w:val="clear" w:color="auto" w:fill="auto"/>
            <w:tcMar>
              <w:top w:w="240" w:type="dxa"/>
              <w:left w:w="300" w:type="dxa"/>
              <w:bottom w:w="240" w:type="dxa"/>
              <w:right w:w="300" w:type="dxa"/>
            </w:tcMar>
            <w:vAlign w:val="center"/>
            <w:hideMark/>
          </w:tcPr>
          <w:p w:rsidR="00DF7B6A" w:rsidRPr="00DF7B6A" w:rsidRDefault="00DF7B6A" w:rsidP="00DF7B6A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B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belong</w:t>
            </w:r>
            <w:r w:rsidRPr="00DF7B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disagree</w:t>
            </w:r>
          </w:p>
        </w:tc>
        <w:tc>
          <w:tcPr>
            <w:tcW w:w="0" w:type="auto"/>
            <w:shd w:val="clear" w:color="auto" w:fill="auto"/>
            <w:tcMar>
              <w:top w:w="240" w:type="dxa"/>
              <w:left w:w="300" w:type="dxa"/>
              <w:bottom w:w="240" w:type="dxa"/>
              <w:right w:w="300" w:type="dxa"/>
            </w:tcMar>
            <w:vAlign w:val="center"/>
            <w:hideMark/>
          </w:tcPr>
          <w:p w:rsidR="00DF7B6A" w:rsidRPr="00DF7B6A" w:rsidRDefault="00DF7B6A" w:rsidP="00DF7B6A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B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need</w:t>
            </w:r>
            <w:r w:rsidRPr="00DF7B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owe</w:t>
            </w:r>
          </w:p>
        </w:tc>
        <w:tc>
          <w:tcPr>
            <w:tcW w:w="0" w:type="auto"/>
            <w:shd w:val="clear" w:color="auto" w:fill="auto"/>
            <w:tcMar>
              <w:top w:w="240" w:type="dxa"/>
              <w:left w:w="300" w:type="dxa"/>
              <w:bottom w:w="240" w:type="dxa"/>
              <w:right w:w="300" w:type="dxa"/>
            </w:tcMar>
            <w:vAlign w:val="center"/>
            <w:hideMark/>
          </w:tcPr>
          <w:p w:rsidR="00DF7B6A" w:rsidRPr="00DF7B6A" w:rsidRDefault="00DF7B6A" w:rsidP="00DF7B6A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7B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own</w:t>
            </w:r>
            <w:r w:rsidRPr="00DF7B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possess</w:t>
            </w:r>
          </w:p>
        </w:tc>
      </w:tr>
    </w:tbl>
    <w:p w:rsidR="00DF7B6A" w:rsidRPr="00DF7B6A" w:rsidRDefault="00DF7B6A" w:rsidP="00DF7B6A">
      <w:pPr>
        <w:spacing w:before="180" w:after="1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7B6A">
        <w:rPr>
          <w:rFonts w:ascii="Times New Roman" w:eastAsia="Times New Roman" w:hAnsi="Times New Roman" w:cs="Times New Roman"/>
          <w:color w:val="000000"/>
          <w:sz w:val="24"/>
          <w:szCs w:val="24"/>
        </w:rPr>
        <w:t>We normally use the simple instead:</w:t>
      </w:r>
    </w:p>
    <w:p w:rsidR="00DF7B6A" w:rsidRPr="00DF7B6A" w:rsidRDefault="00DF7B6A" w:rsidP="00DF7B6A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7B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 understand you. </w:t>
      </w:r>
      <w:r w:rsidRPr="00DF7B6A">
        <w:rPr>
          <w:rFonts w:ascii="Times New Roman" w:eastAsia="Times New Roman" w:hAnsi="Times New Roman" w:cs="Times New Roman"/>
          <w:color w:val="000000"/>
          <w:sz w:val="24"/>
          <w:szCs w:val="24"/>
        </w:rPr>
        <w:t>(NOT</w:t>
      </w:r>
      <w:r w:rsidRPr="00DF7B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I </w:t>
      </w:r>
      <w:proofErr w:type="gramStart"/>
      <w:r w:rsidRPr="00DF7B6A">
        <w:rPr>
          <w:rFonts w:ascii="Times New Roman" w:eastAsia="Times New Roman" w:hAnsi="Times New Roman" w:cs="Times New Roman"/>
          <w:i/>
          <w:iCs/>
          <w:strike/>
          <w:color w:val="000000"/>
          <w:sz w:val="24"/>
          <w:szCs w:val="24"/>
        </w:rPr>
        <w:t>am understanding</w:t>
      </w:r>
      <w:proofErr w:type="gramEnd"/>
      <w:r w:rsidRPr="00DF7B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you.</w:t>
      </w:r>
      <w:r w:rsidRPr="00DF7B6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DF7B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F7B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This cake tastes wonderful. </w:t>
      </w:r>
      <w:r w:rsidRPr="00DF7B6A">
        <w:rPr>
          <w:rFonts w:ascii="Times New Roman" w:eastAsia="Times New Roman" w:hAnsi="Times New Roman" w:cs="Times New Roman"/>
          <w:color w:val="000000"/>
          <w:sz w:val="24"/>
          <w:szCs w:val="24"/>
        </w:rPr>
        <w:t>(NOT</w:t>
      </w:r>
      <w:r w:rsidRPr="00DF7B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This cake </w:t>
      </w:r>
      <w:proofErr w:type="gramStart"/>
      <w:r w:rsidRPr="00DF7B6A">
        <w:rPr>
          <w:rFonts w:ascii="Times New Roman" w:eastAsia="Times New Roman" w:hAnsi="Times New Roman" w:cs="Times New Roman"/>
          <w:i/>
          <w:iCs/>
          <w:strike/>
          <w:color w:val="000000"/>
          <w:sz w:val="24"/>
          <w:szCs w:val="24"/>
        </w:rPr>
        <w:t>is tasting</w:t>
      </w:r>
      <w:proofErr w:type="gramEnd"/>
      <w:r w:rsidRPr="00DF7B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wonderful.</w:t>
      </w:r>
      <w:r w:rsidRPr="00DF7B6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DF7B6A" w:rsidRDefault="00DF7B6A" w:rsidP="00DF7B6A">
      <w:pPr>
        <w:rPr>
          <w:rFonts w:ascii="Times New Roman" w:hAnsi="Times New Roman" w:cs="Times New Roman"/>
          <w:sz w:val="24"/>
          <w:szCs w:val="24"/>
        </w:rPr>
      </w:pPr>
    </w:p>
    <w:p w:rsidR="002C1A89" w:rsidRPr="00111049" w:rsidRDefault="00111049" w:rsidP="0011104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11049">
        <w:rPr>
          <w:rFonts w:ascii="Times New Roman" w:hAnsi="Times New Roman" w:cs="Times New Roman"/>
          <w:sz w:val="24"/>
          <w:szCs w:val="24"/>
        </w:rPr>
        <w:t>Ex.1,6,7/p.39</w:t>
      </w:r>
      <w:bookmarkStart w:id="0" w:name="_GoBack"/>
      <w:bookmarkEnd w:id="0"/>
    </w:p>
    <w:sectPr w:rsidR="002C1A89" w:rsidRPr="00111049" w:rsidSect="00DF7B6A">
      <w:type w:val="continuous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F07D0"/>
    <w:multiLevelType w:val="multilevel"/>
    <w:tmpl w:val="C6764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48077E"/>
    <w:multiLevelType w:val="multilevel"/>
    <w:tmpl w:val="5A421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D819C1"/>
    <w:multiLevelType w:val="hybridMultilevel"/>
    <w:tmpl w:val="5BA42D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341701B"/>
    <w:multiLevelType w:val="multilevel"/>
    <w:tmpl w:val="F95C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F55D6C"/>
    <w:multiLevelType w:val="multilevel"/>
    <w:tmpl w:val="8528D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A67378"/>
    <w:multiLevelType w:val="multilevel"/>
    <w:tmpl w:val="10FAC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37451F"/>
    <w:multiLevelType w:val="hybridMultilevel"/>
    <w:tmpl w:val="08D6567C"/>
    <w:lvl w:ilvl="0" w:tplc="7726715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E7D"/>
    <w:rsid w:val="00111049"/>
    <w:rsid w:val="002C1A89"/>
    <w:rsid w:val="00A16E7D"/>
    <w:rsid w:val="00DF7B6A"/>
    <w:rsid w:val="00E10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7B6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F7B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7B6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F7B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20741">
          <w:blockQuote w:val="1"/>
          <w:marLeft w:val="450"/>
          <w:marRight w:val="45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148978">
          <w:blockQuote w:val="1"/>
          <w:marLeft w:val="450"/>
          <w:marRight w:val="45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8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199001">
          <w:blockQuote w:val="1"/>
          <w:marLeft w:val="450"/>
          <w:marRight w:val="45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6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785887">
          <w:blockQuote w:val="1"/>
          <w:marLeft w:val="450"/>
          <w:marRight w:val="45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0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003877">
          <w:blockQuote w:val="1"/>
          <w:marLeft w:val="450"/>
          <w:marRight w:val="45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330548">
          <w:blockQuote w:val="1"/>
          <w:marLeft w:val="450"/>
          <w:marRight w:val="45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5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68811">
          <w:blockQuote w:val="1"/>
          <w:marLeft w:val="450"/>
          <w:marRight w:val="45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2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82040">
          <w:blockQuote w:val="1"/>
          <w:marLeft w:val="450"/>
          <w:marRight w:val="45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0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53527">
          <w:blockQuote w:val="1"/>
          <w:marLeft w:val="450"/>
          <w:marRight w:val="45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749">
          <w:blockQuote w:val="1"/>
          <w:marLeft w:val="450"/>
          <w:marRight w:val="45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9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42218">
          <w:blockQuote w:val="1"/>
          <w:marLeft w:val="450"/>
          <w:marRight w:val="45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3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884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9437294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739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5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81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66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398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14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7471458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65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32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55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95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07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4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48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28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97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86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54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75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86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970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616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91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043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13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34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55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93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74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23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77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65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54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39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8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56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62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971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8433566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598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481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51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282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57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74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13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65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60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988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87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52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3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809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704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25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14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09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95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52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25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00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329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50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5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90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6690177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13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819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09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73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43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59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14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32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1820827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57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23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28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16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4698599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37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04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46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84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100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88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23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21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32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000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8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630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9291932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844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96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84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6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00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899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382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34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7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377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960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24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188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2724004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70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71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0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42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89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58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24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14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11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41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82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33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49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20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77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92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72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5657234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15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628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990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04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27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46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88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8481026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28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8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52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31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52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676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348776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55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601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5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68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75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26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28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44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970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96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190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992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3197736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0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9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41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85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128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0545003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608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35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6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306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9686578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3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760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282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657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6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80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7167819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664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80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41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9100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83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21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45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47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57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15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27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61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30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35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494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24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989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178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27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95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6477824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484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7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59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18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4536698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01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74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05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668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76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94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317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78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45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0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03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15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25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7658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8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1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270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67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5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67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47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9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76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9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01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129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73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76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617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25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07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70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77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116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14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695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52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18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34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2716665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59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62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80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563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19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967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08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357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74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26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04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54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66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33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64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22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6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29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458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02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828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50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395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7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85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17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30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688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22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1063920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891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4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24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04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47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6030766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49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94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87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48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200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8674497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90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03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93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16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61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999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24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88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47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46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6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7713132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06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4937618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79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earnenglish.britishcouncil.org/english-grammar-reference/ing-for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english.britishcouncil.org/english-grammar-reference/the-verb-b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2020-11-13T07:34:00Z</dcterms:created>
  <dcterms:modified xsi:type="dcterms:W3CDTF">2020-11-13T12:10:00Z</dcterms:modified>
</cp:coreProperties>
</file>